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B14" w:rsidRPr="00640687" w:rsidRDefault="00A801B9" w:rsidP="00640687">
      <w:pPr>
        <w:spacing w:after="0" w:line="240" w:lineRule="atLeast"/>
        <w:contextualSpacing/>
        <w:jc w:val="center"/>
        <w:outlineLvl w:val="0"/>
        <w:rPr>
          <w:rFonts w:ascii="Times New Roman" w:eastAsia="Times New Roman" w:hAnsi="Times New Roman" w:cs="Times New Roman"/>
          <w:b/>
          <w:kern w:val="36"/>
          <w:sz w:val="28"/>
          <w:szCs w:val="28"/>
        </w:rPr>
      </w:pPr>
      <w:r>
        <w:rPr>
          <w:rFonts w:ascii="Times New Roman" w:eastAsia="Times New Roman" w:hAnsi="Times New Roman" w:cs="Times New Roman"/>
          <w:b/>
          <w:noProof/>
          <w:kern w:val="36"/>
          <w:sz w:val="28"/>
          <w:szCs w:val="28"/>
        </w:rPr>
        <w:drawing>
          <wp:inline distT="0" distB="0" distL="0" distR="0">
            <wp:extent cx="5940425" cy="8168084"/>
            <wp:effectExtent l="19050" t="0" r="3175" b="0"/>
            <wp:docPr id="1" name="Рисунок 1" descr="C:\Users\самсунг\Desktop\педсовет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мсунг\Desktop\педсовет1 001.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A801B9" w:rsidRDefault="00A801B9" w:rsidP="00640687">
      <w:pPr>
        <w:spacing w:after="0" w:line="240" w:lineRule="atLeast"/>
        <w:contextualSpacing/>
        <w:jc w:val="center"/>
        <w:outlineLvl w:val="0"/>
        <w:rPr>
          <w:rFonts w:ascii="Times New Roman" w:eastAsia="Times New Roman" w:hAnsi="Times New Roman" w:cs="Times New Roman"/>
          <w:b/>
          <w:kern w:val="36"/>
          <w:sz w:val="24"/>
          <w:szCs w:val="24"/>
        </w:rPr>
      </w:pPr>
    </w:p>
    <w:p w:rsidR="00A801B9" w:rsidRDefault="00A801B9" w:rsidP="00640687">
      <w:pPr>
        <w:spacing w:after="0" w:line="240" w:lineRule="atLeast"/>
        <w:contextualSpacing/>
        <w:jc w:val="center"/>
        <w:outlineLvl w:val="0"/>
        <w:rPr>
          <w:rFonts w:ascii="Times New Roman" w:eastAsia="Times New Roman" w:hAnsi="Times New Roman" w:cs="Times New Roman"/>
          <w:b/>
          <w:kern w:val="36"/>
          <w:sz w:val="24"/>
          <w:szCs w:val="24"/>
        </w:rPr>
      </w:pPr>
    </w:p>
    <w:p w:rsidR="00A801B9" w:rsidRDefault="00A801B9" w:rsidP="00640687">
      <w:pPr>
        <w:spacing w:after="0" w:line="240" w:lineRule="atLeast"/>
        <w:contextualSpacing/>
        <w:jc w:val="center"/>
        <w:outlineLvl w:val="0"/>
        <w:rPr>
          <w:rFonts w:ascii="Times New Roman" w:eastAsia="Times New Roman" w:hAnsi="Times New Roman" w:cs="Times New Roman"/>
          <w:b/>
          <w:kern w:val="36"/>
          <w:sz w:val="24"/>
          <w:szCs w:val="24"/>
        </w:rPr>
      </w:pPr>
    </w:p>
    <w:p w:rsidR="00A801B9" w:rsidRDefault="00A801B9" w:rsidP="00640687">
      <w:pPr>
        <w:spacing w:after="0" w:line="240" w:lineRule="atLeast"/>
        <w:contextualSpacing/>
        <w:jc w:val="center"/>
        <w:outlineLvl w:val="0"/>
        <w:rPr>
          <w:rFonts w:ascii="Times New Roman" w:eastAsia="Times New Roman" w:hAnsi="Times New Roman" w:cs="Times New Roman"/>
          <w:b/>
          <w:kern w:val="36"/>
          <w:sz w:val="24"/>
          <w:szCs w:val="24"/>
        </w:rPr>
      </w:pPr>
    </w:p>
    <w:p w:rsidR="00A801B9" w:rsidRDefault="00A801B9" w:rsidP="00640687">
      <w:pPr>
        <w:spacing w:after="0" w:line="240" w:lineRule="atLeast"/>
        <w:contextualSpacing/>
        <w:jc w:val="center"/>
        <w:outlineLvl w:val="0"/>
        <w:rPr>
          <w:rFonts w:ascii="Times New Roman" w:eastAsia="Times New Roman" w:hAnsi="Times New Roman" w:cs="Times New Roman"/>
          <w:b/>
          <w:kern w:val="36"/>
          <w:sz w:val="24"/>
          <w:szCs w:val="24"/>
        </w:rPr>
      </w:pPr>
    </w:p>
    <w:p w:rsidR="00A801B9" w:rsidRDefault="00A801B9" w:rsidP="00640687">
      <w:pPr>
        <w:spacing w:after="0" w:line="240" w:lineRule="atLeast"/>
        <w:contextualSpacing/>
        <w:jc w:val="center"/>
        <w:outlineLvl w:val="0"/>
        <w:rPr>
          <w:rFonts w:ascii="Times New Roman" w:eastAsia="Times New Roman" w:hAnsi="Times New Roman" w:cs="Times New Roman"/>
          <w:b/>
          <w:kern w:val="36"/>
          <w:sz w:val="24"/>
          <w:szCs w:val="24"/>
        </w:rPr>
      </w:pPr>
    </w:p>
    <w:tbl>
      <w:tblPr>
        <w:tblpPr w:leftFromText="180" w:rightFromText="180" w:vertAnchor="page" w:horzAnchor="margin" w:tblpY="931"/>
        <w:tblW w:w="0" w:type="auto"/>
        <w:tblLook w:val="00A0"/>
      </w:tblPr>
      <w:tblGrid>
        <w:gridCol w:w="4936"/>
        <w:gridCol w:w="4635"/>
      </w:tblGrid>
      <w:tr w:rsidR="00A801B9" w:rsidRPr="00640687" w:rsidTr="0028615C">
        <w:tc>
          <w:tcPr>
            <w:tcW w:w="4936" w:type="dxa"/>
          </w:tcPr>
          <w:p w:rsidR="00A801B9" w:rsidRDefault="00A801B9" w:rsidP="0028615C">
            <w:pPr>
              <w:widowControl w:val="0"/>
              <w:spacing w:after="0" w:line="240"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Принято</w:t>
            </w:r>
          </w:p>
          <w:p w:rsidR="00A801B9" w:rsidRDefault="00A801B9" w:rsidP="0028615C">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общим собранием работников МБДОУ</w:t>
            </w:r>
          </w:p>
          <w:p w:rsidR="00A801B9" w:rsidRDefault="00A801B9" w:rsidP="0028615C">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протокол № ____</w:t>
            </w:r>
          </w:p>
          <w:p w:rsidR="00A801B9" w:rsidRDefault="00A801B9" w:rsidP="0028615C">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от «____»______ 20____года</w:t>
            </w:r>
          </w:p>
          <w:p w:rsidR="00A801B9" w:rsidRDefault="00A801B9" w:rsidP="0028615C">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Председатель общего собрания</w:t>
            </w:r>
          </w:p>
          <w:p w:rsidR="00A801B9" w:rsidRDefault="00A801B9" w:rsidP="0028615C">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работников МБДОУ</w:t>
            </w:r>
          </w:p>
          <w:p w:rsidR="00A801B9" w:rsidRDefault="00A801B9" w:rsidP="0028615C">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_____________/Н А Кузнецова/</w:t>
            </w:r>
          </w:p>
          <w:p w:rsidR="00A801B9" w:rsidRDefault="00A801B9" w:rsidP="0028615C">
            <w:pPr>
              <w:widowControl w:val="0"/>
              <w:spacing w:after="0" w:line="240" w:lineRule="atLeast"/>
              <w:rPr>
                <w:rFonts w:ascii="Times New Roman" w:eastAsia="Times New Roman" w:hAnsi="Times New Roman" w:cs="Times New Roman"/>
                <w:bCs/>
                <w:sz w:val="24"/>
                <w:szCs w:val="24"/>
              </w:rPr>
            </w:pPr>
          </w:p>
        </w:tc>
        <w:tc>
          <w:tcPr>
            <w:tcW w:w="4635" w:type="dxa"/>
          </w:tcPr>
          <w:p w:rsidR="00A801B9" w:rsidRDefault="00A801B9" w:rsidP="0028615C">
            <w:pPr>
              <w:widowControl w:val="0"/>
              <w:spacing w:after="0" w:line="240"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Утверждаю</w:t>
            </w:r>
          </w:p>
          <w:p w:rsidR="00A801B9" w:rsidRDefault="00A801B9" w:rsidP="0028615C">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Заведующий МБДОУ детский сад «Ромашка» села </w:t>
            </w:r>
            <w:proofErr w:type="spellStart"/>
            <w:r>
              <w:rPr>
                <w:rFonts w:ascii="Times New Roman" w:eastAsia="Times New Roman" w:hAnsi="Times New Roman" w:cs="Times New Roman"/>
                <w:bCs/>
                <w:sz w:val="24"/>
                <w:szCs w:val="24"/>
              </w:rPr>
              <w:t>Хурада</w:t>
            </w:r>
            <w:proofErr w:type="spellEnd"/>
            <w:r>
              <w:rPr>
                <w:rFonts w:ascii="Times New Roman" w:eastAsia="Times New Roman" w:hAnsi="Times New Roman" w:cs="Times New Roman"/>
                <w:bCs/>
                <w:sz w:val="24"/>
                <w:szCs w:val="24"/>
              </w:rPr>
              <w:t xml:space="preserve"> </w:t>
            </w:r>
          </w:p>
          <w:p w:rsidR="00A801B9" w:rsidRDefault="00A801B9" w:rsidP="0028615C">
            <w:pPr>
              <w:widowControl w:val="0"/>
              <w:spacing w:after="0" w:line="240" w:lineRule="atLeast"/>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Алькеевского</w:t>
            </w:r>
            <w:proofErr w:type="spellEnd"/>
            <w:r>
              <w:rPr>
                <w:rFonts w:ascii="Times New Roman" w:eastAsia="Times New Roman" w:hAnsi="Times New Roman" w:cs="Times New Roman"/>
                <w:bCs/>
                <w:sz w:val="24"/>
                <w:szCs w:val="24"/>
              </w:rPr>
              <w:t xml:space="preserve"> МР РТ </w:t>
            </w:r>
          </w:p>
          <w:p w:rsidR="00A801B9" w:rsidRDefault="00A801B9" w:rsidP="0028615C">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_____________/Н А Кузнецова/</w:t>
            </w:r>
          </w:p>
          <w:p w:rsidR="00A801B9" w:rsidRDefault="00A801B9" w:rsidP="0028615C">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Введено в действие приказом</w:t>
            </w:r>
          </w:p>
          <w:p w:rsidR="00A801B9" w:rsidRDefault="00A801B9" w:rsidP="0028615C">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_____ от ___»_________ 20____года</w:t>
            </w:r>
          </w:p>
        </w:tc>
      </w:tr>
    </w:tbl>
    <w:p w:rsidR="00A801B9" w:rsidRDefault="00A801B9" w:rsidP="00640687">
      <w:pPr>
        <w:spacing w:after="0" w:line="240" w:lineRule="atLeast"/>
        <w:contextualSpacing/>
        <w:jc w:val="center"/>
        <w:outlineLvl w:val="0"/>
        <w:rPr>
          <w:rFonts w:ascii="Times New Roman" w:eastAsia="Times New Roman" w:hAnsi="Times New Roman" w:cs="Times New Roman"/>
          <w:b/>
          <w:kern w:val="36"/>
          <w:sz w:val="24"/>
          <w:szCs w:val="24"/>
        </w:rPr>
      </w:pPr>
    </w:p>
    <w:p w:rsidR="00202B14" w:rsidRPr="00CE38DD" w:rsidRDefault="00202B14" w:rsidP="00640687">
      <w:pPr>
        <w:spacing w:after="0" w:line="240" w:lineRule="atLeast"/>
        <w:contextualSpacing/>
        <w:jc w:val="center"/>
        <w:outlineLvl w:val="0"/>
        <w:rPr>
          <w:rFonts w:ascii="Times New Roman" w:eastAsia="Times New Roman" w:hAnsi="Times New Roman" w:cs="Times New Roman"/>
          <w:b/>
          <w:kern w:val="36"/>
          <w:sz w:val="24"/>
          <w:szCs w:val="24"/>
        </w:rPr>
      </w:pPr>
      <w:r w:rsidRPr="00CE38DD">
        <w:rPr>
          <w:rFonts w:ascii="Times New Roman" w:eastAsia="Times New Roman" w:hAnsi="Times New Roman" w:cs="Times New Roman"/>
          <w:b/>
          <w:kern w:val="36"/>
          <w:sz w:val="24"/>
          <w:szCs w:val="24"/>
        </w:rPr>
        <w:t>ПОЛОЖЕНИЕ</w:t>
      </w:r>
    </w:p>
    <w:p w:rsidR="00202B14" w:rsidRPr="00CE38DD" w:rsidRDefault="00202B14" w:rsidP="00CE38DD">
      <w:pPr>
        <w:spacing w:after="0" w:line="240" w:lineRule="atLeast"/>
        <w:contextualSpacing/>
        <w:jc w:val="center"/>
        <w:outlineLvl w:val="0"/>
        <w:rPr>
          <w:rFonts w:ascii="Times New Roman" w:eastAsia="Times New Roman" w:hAnsi="Times New Roman" w:cs="Times New Roman"/>
          <w:b/>
          <w:kern w:val="36"/>
          <w:sz w:val="24"/>
          <w:szCs w:val="24"/>
        </w:rPr>
      </w:pPr>
      <w:r w:rsidRPr="00CE38DD">
        <w:rPr>
          <w:rFonts w:ascii="Times New Roman" w:eastAsia="Times New Roman" w:hAnsi="Times New Roman" w:cs="Times New Roman"/>
          <w:b/>
          <w:kern w:val="36"/>
          <w:sz w:val="24"/>
          <w:szCs w:val="24"/>
        </w:rPr>
        <w:t>о Педагогическом совете в ДО</w:t>
      </w:r>
      <w:r w:rsidR="00CE38DD" w:rsidRPr="00CE38DD">
        <w:rPr>
          <w:rFonts w:ascii="Times New Roman" w:eastAsia="Times New Roman" w:hAnsi="Times New Roman" w:cs="Times New Roman"/>
          <w:b/>
          <w:kern w:val="36"/>
          <w:sz w:val="24"/>
          <w:szCs w:val="24"/>
        </w:rPr>
        <w:t>У</w:t>
      </w:r>
      <w:bookmarkStart w:id="0" w:name="_GoBack"/>
      <w:bookmarkEnd w:id="0"/>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1.</w:t>
      </w:r>
      <w:r w:rsidRPr="003D16F6">
        <w:rPr>
          <w:rFonts w:ascii="Times New Roman" w:eastAsia="Times New Roman" w:hAnsi="Times New Roman" w:cs="Times New Roman"/>
          <w:b/>
          <w:bCs/>
          <w:sz w:val="24"/>
          <w:szCs w:val="24"/>
        </w:rPr>
        <w:t>Общие положения.</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1.1. Настоящее</w:t>
      </w:r>
      <w:r w:rsidR="00202B14"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b/>
          <w:bCs/>
          <w:sz w:val="24"/>
          <w:szCs w:val="24"/>
        </w:rPr>
        <w:t>Положение о педагогическом совете ДО</w:t>
      </w:r>
      <w:r w:rsidR="00CE38DD">
        <w:rPr>
          <w:rFonts w:ascii="Times New Roman" w:eastAsia="Times New Roman" w:hAnsi="Times New Roman" w:cs="Times New Roman"/>
          <w:b/>
          <w:bCs/>
          <w:sz w:val="24"/>
          <w:szCs w:val="24"/>
        </w:rPr>
        <w:t>У</w:t>
      </w:r>
      <w:r w:rsidR="00202B14"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sz w:val="24"/>
          <w:szCs w:val="24"/>
        </w:rPr>
        <w:t xml:space="preserve">разработано в соответствии с Федеральным законом от 29.12.2012 № 273-ФЗ "Об образовании в Российской Федерации" в редакции от 6 марта 2019 г; ФГОС дошкольного образования, утвержденным приказом </w:t>
      </w:r>
      <w:proofErr w:type="spellStart"/>
      <w:r w:rsidRPr="003D16F6">
        <w:rPr>
          <w:rFonts w:ascii="Times New Roman" w:eastAsia="Times New Roman" w:hAnsi="Times New Roman" w:cs="Times New Roman"/>
          <w:sz w:val="24"/>
          <w:szCs w:val="24"/>
        </w:rPr>
        <w:t>Минобрнауки</w:t>
      </w:r>
      <w:proofErr w:type="spellEnd"/>
      <w:r w:rsidRPr="003D16F6">
        <w:rPr>
          <w:rFonts w:ascii="Times New Roman" w:eastAsia="Times New Roman" w:hAnsi="Times New Roman" w:cs="Times New Roman"/>
          <w:sz w:val="24"/>
          <w:szCs w:val="24"/>
        </w:rPr>
        <w:t xml:space="preserve"> России №1155 от 17.10.2013г;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w:t>
      </w:r>
      <w:proofErr w:type="spellStart"/>
      <w:r w:rsidRPr="003D16F6">
        <w:rPr>
          <w:rFonts w:ascii="Times New Roman" w:eastAsia="Times New Roman" w:hAnsi="Times New Roman" w:cs="Times New Roman"/>
          <w:sz w:val="24"/>
          <w:szCs w:val="24"/>
        </w:rPr>
        <w:t>Минобрнауки</w:t>
      </w:r>
      <w:proofErr w:type="spellEnd"/>
      <w:r w:rsidRPr="003D16F6">
        <w:rPr>
          <w:rFonts w:ascii="Times New Roman" w:eastAsia="Times New Roman" w:hAnsi="Times New Roman" w:cs="Times New Roman"/>
          <w:sz w:val="24"/>
          <w:szCs w:val="24"/>
        </w:rPr>
        <w:t xml:space="preserve"> России №1014 от 30.08.2013г с изменениями от 17.07.2015г; Федеральным законом от 08.05.10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редакции от 27.11.2017г, а также Уставом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1.2. Данное Положение о педагогическом совете в 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обозначает основные задачи и функции педсовета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определяет его управление и деятельность, права и ответственность, обязанности и права его членов, а также устанавливает взаимосвязь педагогического совета с другими органами самоуправления, необходимую документацию.</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1.3. Педагогический совет является постоянно действующим органом управления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для рассмотрения основных вопросов образовательного процесса. Педагогический совет создается в учреждениях, где работают более трех педагогов.</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1.4. Педагогический совет действует на основании настоящего</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iCs/>
          <w:sz w:val="24"/>
          <w:szCs w:val="24"/>
        </w:rPr>
        <w:t>Положения о педсовете ДО</w:t>
      </w:r>
      <w:r w:rsidR="00CE38DD">
        <w:rPr>
          <w:rFonts w:ascii="Times New Roman" w:eastAsia="Times New Roman" w:hAnsi="Times New Roman" w:cs="Times New Roman"/>
          <w:iCs/>
          <w:sz w:val="24"/>
          <w:szCs w:val="24"/>
        </w:rPr>
        <w:t>У</w:t>
      </w:r>
      <w:r w:rsidRPr="003D16F6">
        <w:rPr>
          <w:rFonts w:ascii="Times New Roman" w:eastAsia="Times New Roman" w:hAnsi="Times New Roman" w:cs="Times New Roman"/>
          <w:sz w:val="24"/>
          <w:szCs w:val="24"/>
        </w:rPr>
        <w:t xml:space="preserve">, Федерального закона от 29.12.2012 № 273-ФЗ «Об образовании в Российской Федерации»,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w:t>
      </w:r>
      <w:proofErr w:type="spellStart"/>
      <w:r w:rsidRPr="003D16F6">
        <w:rPr>
          <w:rFonts w:ascii="Times New Roman" w:eastAsia="Times New Roman" w:hAnsi="Times New Roman" w:cs="Times New Roman"/>
          <w:sz w:val="24"/>
          <w:szCs w:val="24"/>
        </w:rPr>
        <w:t>Минобрнауки</w:t>
      </w:r>
      <w:proofErr w:type="spellEnd"/>
      <w:r w:rsidRPr="003D16F6">
        <w:rPr>
          <w:rFonts w:ascii="Times New Roman" w:eastAsia="Times New Roman" w:hAnsi="Times New Roman" w:cs="Times New Roman"/>
          <w:sz w:val="24"/>
          <w:szCs w:val="24"/>
        </w:rPr>
        <w:t xml:space="preserve"> России №1014 от 30.08.2013г, других нормативных правовых актов об образовании, а также согласно</w:t>
      </w:r>
      <w:r w:rsidR="00202B14" w:rsidRPr="003D16F6">
        <w:rPr>
          <w:rFonts w:ascii="Times New Roman" w:eastAsia="Times New Roman" w:hAnsi="Times New Roman" w:cs="Times New Roman"/>
          <w:sz w:val="24"/>
          <w:szCs w:val="24"/>
        </w:rPr>
        <w:t xml:space="preserve"> Положению о ДОО </w:t>
      </w:r>
      <w:r w:rsidRPr="003D16F6">
        <w:rPr>
          <w:rFonts w:ascii="Times New Roman" w:eastAsia="Times New Roman" w:hAnsi="Times New Roman" w:cs="Times New Roman"/>
          <w:sz w:val="24"/>
          <w:szCs w:val="24"/>
        </w:rPr>
        <w:t xml:space="preserve">и Уставу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00202B14" w:rsidRPr="003D16F6">
        <w:rPr>
          <w:rFonts w:ascii="Times New Roman" w:eastAsia="Times New Roman" w:hAnsi="Times New Roman" w:cs="Times New Roman"/>
          <w:sz w:val="24"/>
          <w:szCs w:val="24"/>
        </w:rPr>
        <w:t>.</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1.5. Решения Педагогического совета являются рекомендательными для коллектива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Решения Педсовета, утвержденные приказом заведующего 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являются обязательными для исполнения.</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2.</w:t>
      </w:r>
      <w:r w:rsidR="00202B14"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b/>
          <w:bCs/>
          <w:sz w:val="24"/>
          <w:szCs w:val="24"/>
        </w:rPr>
        <w:t>Основные задачи и функции педагогического совета</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2.1.</w:t>
      </w:r>
      <w:r w:rsidR="00202B14"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sz w:val="24"/>
          <w:szCs w:val="24"/>
        </w:rPr>
        <w:t>Главными задачами педсовета 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являются:</w:t>
      </w:r>
    </w:p>
    <w:p w:rsidR="00C16574" w:rsidRPr="003D16F6" w:rsidRDefault="00C16574" w:rsidP="00640687">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реализация государственной, региональной, политики в области дошкольного образования;</w:t>
      </w:r>
    </w:p>
    <w:p w:rsidR="00C16574" w:rsidRPr="003D16F6" w:rsidRDefault="00C16574" w:rsidP="00640687">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ориентация педагогического коллектива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00202B14"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sz w:val="24"/>
          <w:szCs w:val="24"/>
        </w:rPr>
        <w:t>на совершенствование образовательного процесса;</w:t>
      </w:r>
    </w:p>
    <w:p w:rsidR="00C16574" w:rsidRPr="003D16F6" w:rsidRDefault="00C16574" w:rsidP="00640687">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разработка основной образовательной программы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00202B14" w:rsidRPr="003D16F6">
        <w:rPr>
          <w:rFonts w:ascii="Times New Roman" w:eastAsia="Times New Roman" w:hAnsi="Times New Roman" w:cs="Times New Roman"/>
          <w:sz w:val="24"/>
          <w:szCs w:val="24"/>
        </w:rPr>
        <w:t>;</w:t>
      </w:r>
    </w:p>
    <w:p w:rsidR="00C16574" w:rsidRPr="003D16F6" w:rsidRDefault="00C16574" w:rsidP="00640687">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w:t>
      </w:r>
    </w:p>
    <w:p w:rsidR="00C16574" w:rsidRPr="003D16F6" w:rsidRDefault="00C16574" w:rsidP="00640687">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организация и определение направлений воспитательно-образовательной деятельности;</w:t>
      </w:r>
    </w:p>
    <w:p w:rsidR="00C16574" w:rsidRPr="003D16F6" w:rsidRDefault="00C16574" w:rsidP="00640687">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повышение профессионального мастерства, развитие творческой активности педагогических работников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lastRenderedPageBreak/>
        <w:t>2.2.</w:t>
      </w:r>
      <w:r w:rsidR="00202B14" w:rsidRPr="003D16F6">
        <w:rPr>
          <w:rFonts w:ascii="Times New Roman" w:eastAsia="Times New Roman" w:hAnsi="Times New Roman" w:cs="Times New Roman"/>
          <w:sz w:val="24"/>
          <w:szCs w:val="24"/>
        </w:rPr>
        <w:t xml:space="preserve"> Педагогический совет осуществляет следующие функции:</w:t>
      </w:r>
    </w:p>
    <w:p w:rsidR="00C16574" w:rsidRPr="003D16F6" w:rsidRDefault="00C16574" w:rsidP="00640687">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определяет направления воспитательно-образовательной деятельности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w:t>
      </w:r>
    </w:p>
    <w:p w:rsidR="00C16574" w:rsidRPr="003D16F6" w:rsidRDefault="00C16574" w:rsidP="00640687">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отбирает и принимает образовательные программы для использования в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w:t>
      </w:r>
    </w:p>
    <w:p w:rsidR="00C16574" w:rsidRPr="003D16F6" w:rsidRDefault="00C16574" w:rsidP="00640687">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обсуждает вопросы содержания, форм и методов образовательного процесса, планирования воспитательно-образовательной деятельности детского сада;</w:t>
      </w:r>
    </w:p>
    <w:p w:rsidR="00C16574" w:rsidRPr="003D16F6" w:rsidRDefault="00C16574" w:rsidP="00640687">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заслушивает информацию и отчеты педагогических работников 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доклады представителей организаций и учреждений, взаимодействующих с данным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воспитательно-образовательной деятельности учреждения;</w:t>
      </w:r>
    </w:p>
    <w:p w:rsidR="00C16574" w:rsidRPr="003D16F6" w:rsidRDefault="00C16574" w:rsidP="00640687">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рассматривает вопросы повышения квалификации и переподготовки кадров;</w:t>
      </w:r>
    </w:p>
    <w:p w:rsidR="00C16574" w:rsidRPr="003D16F6" w:rsidRDefault="00C16574" w:rsidP="00640687">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организует выявление, обобщение, распространение и внедрение педагогического опыта;</w:t>
      </w:r>
    </w:p>
    <w:p w:rsidR="00C16574" w:rsidRPr="003D16F6" w:rsidRDefault="00C16574" w:rsidP="00640687">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заслушивает отчеты заведующего 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о создании условий для реализации образовательных программ;</w:t>
      </w:r>
    </w:p>
    <w:p w:rsidR="00C16574" w:rsidRPr="003D16F6" w:rsidRDefault="00C16574" w:rsidP="00640687">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принимает решение о награждении воспитанников и педагогов грамотами и благодарственными письмами;</w:t>
      </w:r>
    </w:p>
    <w:p w:rsidR="00202B14" w:rsidRPr="003D16F6" w:rsidRDefault="00C16574" w:rsidP="00640687">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принимает решения о переводе детей из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00202B14"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sz w:val="24"/>
          <w:szCs w:val="24"/>
        </w:rPr>
        <w:t>в порядке, определенном Федеральным законом от 29.12.2012 № 273-ФЗ "Об образовании в Российской Федерации",</w:t>
      </w:r>
      <w:r w:rsidR="00202B14" w:rsidRPr="003D16F6">
        <w:rPr>
          <w:rFonts w:ascii="Times New Roman" w:eastAsia="Times New Roman" w:hAnsi="Times New Roman" w:cs="Times New Roman"/>
          <w:sz w:val="24"/>
          <w:szCs w:val="24"/>
        </w:rPr>
        <w:t xml:space="preserve"> Положение о порядке приема, перевода и отчисления воспитанников ДО</w:t>
      </w:r>
      <w:r w:rsidR="00CE38DD">
        <w:rPr>
          <w:rFonts w:ascii="Times New Roman" w:eastAsia="Times New Roman" w:hAnsi="Times New Roman" w:cs="Times New Roman"/>
          <w:sz w:val="24"/>
          <w:szCs w:val="24"/>
        </w:rPr>
        <w:t>У</w:t>
      </w:r>
      <w:r w:rsidR="00202B14" w:rsidRPr="003D16F6">
        <w:rPr>
          <w:rFonts w:ascii="Times New Roman" w:eastAsia="Times New Roman" w:hAnsi="Times New Roman" w:cs="Times New Roman"/>
          <w:sz w:val="24"/>
          <w:szCs w:val="24"/>
        </w:rPr>
        <w:t xml:space="preserve"> и Уставом ДО</w:t>
      </w:r>
      <w:r w:rsidR="00CE38DD">
        <w:rPr>
          <w:rFonts w:ascii="Times New Roman" w:eastAsia="Times New Roman" w:hAnsi="Times New Roman" w:cs="Times New Roman"/>
          <w:sz w:val="24"/>
          <w:szCs w:val="24"/>
        </w:rPr>
        <w:t>У</w:t>
      </w:r>
      <w:r w:rsidR="00202B14" w:rsidRPr="003D16F6">
        <w:rPr>
          <w:rFonts w:ascii="Times New Roman" w:eastAsia="Times New Roman" w:hAnsi="Times New Roman" w:cs="Times New Roman"/>
          <w:sz w:val="24"/>
          <w:szCs w:val="24"/>
        </w:rPr>
        <w:t>.</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3.</w:t>
      </w:r>
      <w:r w:rsidR="00202B14"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b/>
          <w:bCs/>
          <w:sz w:val="24"/>
          <w:szCs w:val="24"/>
        </w:rPr>
        <w:t>Организация деятельности педагогического совета</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3.1. На первом заседании педагогического совета 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из числа его членов, простым большинством голосов, избирается председатель, заместитель председателя и секретарь сроком на один учебный год.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3.2.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3.3. Заместитель председателя исполняет обязанности председателя на время его отсутствия.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3.4. Секретарь педагогического совета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00202B14"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sz w:val="24"/>
          <w:szCs w:val="24"/>
        </w:rPr>
        <w:t xml:space="preserve">ведет протоколы заседаний и иную документацию, подписывает решения педагогического совета.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3.5. Педагогический совет вправе в любое время переизбрать председателя, заместителя председателя и секретаря.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3.6.</w:t>
      </w:r>
      <w:r w:rsidR="00202B14" w:rsidRPr="003D16F6">
        <w:rPr>
          <w:rFonts w:ascii="Times New Roman" w:eastAsia="Times New Roman" w:hAnsi="Times New Roman" w:cs="Times New Roman"/>
          <w:sz w:val="24"/>
          <w:szCs w:val="24"/>
        </w:rPr>
        <w:t xml:space="preserve"> Заседания педсовета ДО</w:t>
      </w:r>
      <w:r w:rsidR="00CE38DD">
        <w:rPr>
          <w:rFonts w:ascii="Times New Roman" w:eastAsia="Times New Roman" w:hAnsi="Times New Roman" w:cs="Times New Roman"/>
          <w:sz w:val="24"/>
          <w:szCs w:val="24"/>
        </w:rPr>
        <w:t>У</w:t>
      </w:r>
      <w:r w:rsidR="00202B14" w:rsidRPr="003D16F6">
        <w:rPr>
          <w:rFonts w:ascii="Times New Roman" w:eastAsia="Times New Roman" w:hAnsi="Times New Roman" w:cs="Times New Roman"/>
          <w:sz w:val="24"/>
          <w:szCs w:val="24"/>
        </w:rPr>
        <w:t xml:space="preserve"> проводятся:</w:t>
      </w:r>
    </w:p>
    <w:p w:rsidR="00C16574" w:rsidRPr="003D16F6" w:rsidRDefault="00C16574" w:rsidP="00640687">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по мере необходимости, но не реже одного раза в квартал;</w:t>
      </w:r>
    </w:p>
    <w:p w:rsidR="00C16574" w:rsidRPr="003D16F6" w:rsidRDefault="00C16574" w:rsidP="00640687">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по инициативе председателя Педагогического совета;</w:t>
      </w:r>
    </w:p>
    <w:p w:rsidR="00C16574" w:rsidRPr="003D16F6" w:rsidRDefault="00C16574" w:rsidP="00640687">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по требованию заведующего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w:t>
      </w:r>
    </w:p>
    <w:p w:rsidR="00C16574" w:rsidRPr="003D16F6" w:rsidRDefault="00C16574" w:rsidP="00640687">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по заявлению членов педагогического совета, подписанному не менее чем одной третью голосов.</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3.7. Заседания педагогического совета считаются правомочными, если на заседании присутствовало не менее двух третьих членов совета.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3.8. Педагогический совет работает по плану, являющемуся составной частью годового плана работы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 3.9. Педагогический совет собирается на свои заседания не реже одного раза в квартал. В случае необходимости могут быть созваны внеочередные заседания. </w:t>
      </w:r>
    </w:p>
    <w:p w:rsidR="00CE38DD"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3.10. Педагогический совет проводится в нерабочее время. </w:t>
      </w:r>
    </w:p>
    <w:p w:rsidR="00CE38DD"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3.11. Решения педагогического совета 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считаются правомочными, если на его заседаниях присутствуют более половины от общего числа членов педсовета.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3.12. 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lastRenderedPageBreak/>
        <w:t xml:space="preserve">3.13. При равном количестве голосов решающим является голос председателя педагогического совета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w:t>
      </w:r>
    </w:p>
    <w:p w:rsidR="00202B14" w:rsidRPr="003D16F6" w:rsidRDefault="00202B1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 3.14. Заведующий ДО</w:t>
      </w:r>
      <w:r w:rsidR="00CE38DD">
        <w:rPr>
          <w:rFonts w:ascii="Times New Roman" w:eastAsia="Times New Roman" w:hAnsi="Times New Roman" w:cs="Times New Roman"/>
          <w:sz w:val="24"/>
          <w:szCs w:val="24"/>
        </w:rPr>
        <w:t>У</w:t>
      </w:r>
      <w:r w:rsidR="00C16574" w:rsidRPr="003D16F6">
        <w:rPr>
          <w:rFonts w:ascii="Times New Roman" w:eastAsia="Times New Roman" w:hAnsi="Times New Roman" w:cs="Times New Roman"/>
          <w:sz w:val="24"/>
          <w:szCs w:val="24"/>
        </w:rPr>
        <w:t xml:space="preserve">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3.15. Решения должны носить конкретный характер с указанием сроков проведения мероприятий и ответственных лиц за их выполнение.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3.16. Результаты этой работы сообщаются членам педагогического совета на последующих заседаниях.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3.17. Непосредственным выполнением решений занимаются ответственные лица, указанные в протоколе заседания.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3.18. Согласно настоящему Положению каждый член педагогического совета 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обязан посещать все его заседания в детском саду, активно участвовать в подготовке и его работе, своевременно и полностью выполнять принятые решения. </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3.19. 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 3.20. Информация также может находиться в информационном уголке методического кабинета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4.</w:t>
      </w:r>
      <w:r w:rsidR="00202B14"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b/>
          <w:bCs/>
          <w:sz w:val="24"/>
          <w:szCs w:val="24"/>
        </w:rPr>
        <w:t>Организация управления педагогического совета</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4.1. В состав педагогического совета входят: заведующий 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(его председатель), все педагоги </w:t>
      </w:r>
      <w:r w:rsidR="00202B14" w:rsidRPr="003D16F6">
        <w:rPr>
          <w:rFonts w:ascii="Times New Roman" w:eastAsia="Times New Roman" w:hAnsi="Times New Roman" w:cs="Times New Roman"/>
          <w:sz w:val="24"/>
          <w:szCs w:val="24"/>
        </w:rPr>
        <w:t>ДОО</w:t>
      </w:r>
      <w:r w:rsidRPr="003D16F6">
        <w:rPr>
          <w:rFonts w:ascii="Times New Roman" w:eastAsia="Times New Roman" w:hAnsi="Times New Roman" w:cs="Times New Roman"/>
          <w:sz w:val="24"/>
          <w:szCs w:val="24"/>
        </w:rPr>
        <w:t>, председатель родительского комитета. В нужных случаях на заседания педсовета приглашаются медицинские работники,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 4.2 Заседания педагогического совета созываются один раз в квартал в соответствии с годовым планом работы 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не реже четырех раз в год. Ход заседаний педагогического совета и решения оформляются протоколами. Заседания педсовета возглавляет заведующий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00202B14" w:rsidRPr="003D16F6">
        <w:rPr>
          <w:rFonts w:ascii="Times New Roman" w:eastAsia="Times New Roman" w:hAnsi="Times New Roman" w:cs="Times New Roman"/>
          <w:sz w:val="24"/>
          <w:szCs w:val="24"/>
        </w:rPr>
        <w:t>.</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4.3. В обязательном порядке ведутся протоколы заседаний педагогического совета. Педагогический совет избирает из своего состава секретаря на учебный год. Протоколы подписываются председателем и секретарем педсовета.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4.4. Решения педагогического совета должны носить конкретный характер с указанием сроков выполнения мероприятий и ответственных за их проведение.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4.5.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4.6. Организацию выполнение решений педагогического совета осуществляет заведующий ДО</w:t>
      </w:r>
      <w:r w:rsidR="00202B14" w:rsidRPr="003D16F6">
        <w:rPr>
          <w:rFonts w:ascii="Times New Roman" w:eastAsia="Times New Roman" w:hAnsi="Times New Roman" w:cs="Times New Roman"/>
          <w:sz w:val="24"/>
          <w:szCs w:val="24"/>
        </w:rPr>
        <w:t>О</w:t>
      </w:r>
      <w:r w:rsidRPr="003D16F6">
        <w:rPr>
          <w:rFonts w:ascii="Times New Roman" w:eastAsia="Times New Roman" w:hAnsi="Times New Roman" w:cs="Times New Roman"/>
          <w:sz w:val="24"/>
          <w:szCs w:val="24"/>
        </w:rPr>
        <w:t xml:space="preserve"> и ответственные лица, указанные в решении. Результаты этой работы сообщаются членам педагогического совета на следующих его заседаниях.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4.7. Заведующий ДО</w:t>
      </w:r>
      <w:r w:rsidR="00202B14" w:rsidRPr="003D16F6">
        <w:rPr>
          <w:rFonts w:ascii="Times New Roman" w:eastAsia="Times New Roman" w:hAnsi="Times New Roman" w:cs="Times New Roman"/>
          <w:sz w:val="24"/>
          <w:szCs w:val="24"/>
        </w:rPr>
        <w:t>О</w:t>
      </w:r>
      <w:r w:rsidRPr="003D16F6">
        <w:rPr>
          <w:rFonts w:ascii="Times New Roman" w:eastAsia="Times New Roman" w:hAnsi="Times New Roman" w:cs="Times New Roman"/>
          <w:sz w:val="24"/>
          <w:szCs w:val="24"/>
        </w:rPr>
        <w:t xml:space="preserve"> в случае несогласия с решением педагогического совета приостанавливает выполнение решения, извещает об этом учредителя </w:t>
      </w:r>
      <w:r w:rsidR="00202B14"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4.8. Решения педагогического совета являются рекомендательными для коллектива дошкольного образовательного учреждения. Решения, утвержденные приказом, являются обязательными для исполнения. </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lastRenderedPageBreak/>
        <w:t>4.9. 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5.</w:t>
      </w:r>
      <w:r w:rsidR="00640687"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b/>
          <w:bCs/>
          <w:sz w:val="24"/>
          <w:szCs w:val="24"/>
        </w:rPr>
        <w:t>Права и ответственность Педагогического совета</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5.1.</w:t>
      </w:r>
      <w:r w:rsidR="00640687"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sz w:val="24"/>
          <w:szCs w:val="24"/>
        </w:rPr>
        <w:t>Педагогический совет 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имеет право:</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в необходимых случаях на свои заседания приглашать представителей общественных организаций, учреждений, работников 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обсуждать и принимать образовательную программу </w:t>
      </w:r>
      <w:r w:rsidR="00640687"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00640687" w:rsidRPr="003D16F6">
        <w:rPr>
          <w:rFonts w:ascii="Times New Roman" w:eastAsia="Times New Roman" w:hAnsi="Times New Roman" w:cs="Times New Roman"/>
          <w:sz w:val="24"/>
          <w:szCs w:val="24"/>
        </w:rPr>
        <w:t>;</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обсуждать и принимать локальные акты детского сада в соответствии с установленной компетенцией;</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вносить предложения об изменении и дополнении Устава </w:t>
      </w:r>
      <w:r w:rsidR="00640687"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принимать решения по вопросу охраны детского сада и другим вопросам жизни </w:t>
      </w:r>
      <w:r w:rsidR="00640687"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которые не оговорены и не регламентированы Уставом;</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заслушивать отчеты администрации </w:t>
      </w:r>
      <w:r w:rsidR="00640687"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00640687"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sz w:val="24"/>
          <w:szCs w:val="24"/>
        </w:rPr>
        <w:t>о проделанной работе;</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обсуждать и принимать решения по любым вопросам, касающимся содержания образования и воспитания;</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рассматривать вопросы повышения квалификации и переподготовки кадров;</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организовывать выявление, обобщение, распространение, внедрение педагогического опыта;</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рассматривать вопросы организации дополнительных услуг родителям (законным представителям) детей;</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утверждать характеристики педагогов, представляемых к званию «Почетный работник общего образования Российской Федерации».</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5.2.</w:t>
      </w:r>
      <w:r w:rsidR="00640687" w:rsidRPr="003D16F6">
        <w:rPr>
          <w:rFonts w:ascii="Times New Roman" w:eastAsia="Times New Roman" w:hAnsi="Times New Roman" w:cs="Times New Roman"/>
          <w:sz w:val="24"/>
          <w:szCs w:val="24"/>
        </w:rPr>
        <w:t xml:space="preserve"> Педагогический совет несёт ответственность:</w:t>
      </w:r>
    </w:p>
    <w:p w:rsidR="00C16574" w:rsidRPr="003D16F6" w:rsidRDefault="00C16574" w:rsidP="00640687">
      <w:pPr>
        <w:numPr>
          <w:ilvl w:val="0"/>
          <w:numId w:val="5"/>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за выполнение годового плана работы </w:t>
      </w:r>
      <w:r w:rsidR="00640687"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00640687" w:rsidRPr="003D16F6">
        <w:rPr>
          <w:rFonts w:ascii="Times New Roman" w:eastAsia="Times New Roman" w:hAnsi="Times New Roman" w:cs="Times New Roman"/>
          <w:sz w:val="24"/>
          <w:szCs w:val="24"/>
        </w:rPr>
        <w:t>;</w:t>
      </w:r>
    </w:p>
    <w:p w:rsidR="00C16574" w:rsidRPr="003D16F6" w:rsidRDefault="00C16574" w:rsidP="00640687">
      <w:pPr>
        <w:numPr>
          <w:ilvl w:val="0"/>
          <w:numId w:val="5"/>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за соответствие принятых решений Федеральному закону № 273-ФЗ «Об образовании в Российской Федерации» от 29 декабря 2012 г.;</w:t>
      </w:r>
    </w:p>
    <w:p w:rsidR="00C16574" w:rsidRPr="003D16F6" w:rsidRDefault="00C16574" w:rsidP="00640687">
      <w:pPr>
        <w:numPr>
          <w:ilvl w:val="0"/>
          <w:numId w:val="5"/>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за соответствие принятых решений требованиям ФГОС Д</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утвержденного приказом </w:t>
      </w:r>
      <w:proofErr w:type="spellStart"/>
      <w:r w:rsidRPr="003D16F6">
        <w:rPr>
          <w:rFonts w:ascii="Times New Roman" w:eastAsia="Times New Roman" w:hAnsi="Times New Roman" w:cs="Times New Roman"/>
          <w:sz w:val="24"/>
          <w:szCs w:val="24"/>
        </w:rPr>
        <w:t>Минобрнауки</w:t>
      </w:r>
      <w:proofErr w:type="spellEnd"/>
      <w:r w:rsidRPr="003D16F6">
        <w:rPr>
          <w:rFonts w:ascii="Times New Roman" w:eastAsia="Times New Roman" w:hAnsi="Times New Roman" w:cs="Times New Roman"/>
          <w:sz w:val="24"/>
          <w:szCs w:val="24"/>
        </w:rPr>
        <w:t xml:space="preserve"> России №1155 от 17.10.2013г;</w:t>
      </w:r>
    </w:p>
    <w:p w:rsidR="00C16574" w:rsidRPr="003D16F6" w:rsidRDefault="00C16574" w:rsidP="00640687">
      <w:pPr>
        <w:numPr>
          <w:ilvl w:val="0"/>
          <w:numId w:val="5"/>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за соответствие принятых решений Конвенции ООН о правах ребенка, а также законодательству Российской Федерации о защите прав детей;</w:t>
      </w:r>
    </w:p>
    <w:p w:rsidR="00C16574" w:rsidRPr="003D16F6" w:rsidRDefault="00C16574" w:rsidP="00640687">
      <w:pPr>
        <w:numPr>
          <w:ilvl w:val="0"/>
          <w:numId w:val="5"/>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за утверждение образовательных программ дошкольного образования, разработанных согласно</w:t>
      </w:r>
      <w:r w:rsidR="00640687" w:rsidRPr="003D16F6">
        <w:rPr>
          <w:rFonts w:ascii="Times New Roman" w:eastAsia="Times New Roman" w:hAnsi="Times New Roman" w:cs="Times New Roman"/>
          <w:sz w:val="24"/>
          <w:szCs w:val="24"/>
        </w:rPr>
        <w:t xml:space="preserve"> Положению об основной образовательной программе ДО</w:t>
      </w:r>
      <w:r w:rsidR="00CE38DD">
        <w:rPr>
          <w:rFonts w:ascii="Times New Roman" w:eastAsia="Times New Roman" w:hAnsi="Times New Roman" w:cs="Times New Roman"/>
          <w:sz w:val="24"/>
          <w:szCs w:val="24"/>
        </w:rPr>
        <w:t>У</w:t>
      </w:r>
      <w:r w:rsidR="00640687" w:rsidRPr="003D16F6">
        <w:rPr>
          <w:rFonts w:ascii="Times New Roman" w:eastAsia="Times New Roman" w:hAnsi="Times New Roman" w:cs="Times New Roman"/>
          <w:sz w:val="24"/>
          <w:szCs w:val="24"/>
        </w:rPr>
        <w:t xml:space="preserve">; </w:t>
      </w:r>
    </w:p>
    <w:p w:rsidR="00C16574" w:rsidRPr="003D16F6" w:rsidRDefault="00C16574" w:rsidP="00640687">
      <w:pPr>
        <w:numPr>
          <w:ilvl w:val="0"/>
          <w:numId w:val="5"/>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за принятие конкретных решений по каждому рассматриваемому вопросу с указанием ответственных лиц и сроков исполнения этих решений.</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b/>
          <w:sz w:val="24"/>
          <w:szCs w:val="24"/>
        </w:rPr>
        <w:t>6.</w:t>
      </w:r>
      <w:r w:rsidR="00640687" w:rsidRPr="003D16F6">
        <w:rPr>
          <w:rFonts w:ascii="Times New Roman" w:eastAsia="Times New Roman" w:hAnsi="Times New Roman" w:cs="Times New Roman"/>
          <w:b/>
          <w:sz w:val="24"/>
          <w:szCs w:val="24"/>
        </w:rPr>
        <w:t xml:space="preserve"> Права и обязанности членов педагогического совета</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6.1.</w:t>
      </w:r>
      <w:r w:rsidR="00640687" w:rsidRPr="003D16F6">
        <w:rPr>
          <w:rFonts w:ascii="Times New Roman" w:eastAsia="Times New Roman" w:hAnsi="Times New Roman" w:cs="Times New Roman"/>
          <w:sz w:val="24"/>
          <w:szCs w:val="24"/>
        </w:rPr>
        <w:t xml:space="preserve"> Каждый член педагогического совета ДО</w:t>
      </w:r>
      <w:r w:rsidR="00CE38DD">
        <w:rPr>
          <w:rFonts w:ascii="Times New Roman" w:eastAsia="Times New Roman" w:hAnsi="Times New Roman" w:cs="Times New Roman"/>
          <w:sz w:val="24"/>
          <w:szCs w:val="24"/>
        </w:rPr>
        <w:t>У</w:t>
      </w:r>
      <w:r w:rsidR="00640687" w:rsidRPr="003D16F6">
        <w:rPr>
          <w:rFonts w:ascii="Times New Roman" w:eastAsia="Times New Roman" w:hAnsi="Times New Roman" w:cs="Times New Roman"/>
          <w:sz w:val="24"/>
          <w:szCs w:val="24"/>
        </w:rPr>
        <w:t xml:space="preserve"> имеет право:</w:t>
      </w:r>
    </w:p>
    <w:p w:rsidR="00C16574" w:rsidRPr="003D16F6" w:rsidRDefault="00C16574" w:rsidP="00640687">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участвовать в обсуждении текущих вопросов повестки заседания Педагогического совета;</w:t>
      </w:r>
    </w:p>
    <w:p w:rsidR="00C16574" w:rsidRPr="003D16F6" w:rsidRDefault="00C16574" w:rsidP="00640687">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участвовать в голосовании по принятию решений Педагогическим советом по тому или иному вопросу;</w:t>
      </w:r>
    </w:p>
    <w:p w:rsidR="00C16574" w:rsidRPr="003D16F6" w:rsidRDefault="00C16574" w:rsidP="00640687">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выносить на обсуждение Педагогического совета интересующие его вопросы и предложения, имеющие непосредственное отношение к воспитательно-образовательной деятельности и развитию </w:t>
      </w:r>
      <w:r w:rsidR="00640687"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00640687" w:rsidRPr="003D16F6">
        <w:rPr>
          <w:rFonts w:ascii="Times New Roman" w:eastAsia="Times New Roman" w:hAnsi="Times New Roman" w:cs="Times New Roman"/>
          <w:sz w:val="24"/>
          <w:szCs w:val="24"/>
        </w:rPr>
        <w:t>.</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6.2. Каждый член педагогического совета обязан посещать все заседания педсовета, принимать активное участие в его работе.</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lastRenderedPageBreak/>
        <w:t>7.</w:t>
      </w:r>
      <w:r w:rsidR="00640687"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b/>
          <w:bCs/>
          <w:sz w:val="24"/>
          <w:szCs w:val="24"/>
        </w:rPr>
        <w:t>Взаимосвязи педагогического совета с другими органами самоуправления</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7.1. Педагогический совет организует взаимодействие с другими коллегиальными органами управления 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Общим собранием работников дошкольной образовательной организации и Попечительским советом (через участие представителей педсовета в заседании общего собрания работников и попечительского совета):</w:t>
      </w:r>
    </w:p>
    <w:p w:rsidR="00C16574" w:rsidRPr="003D16F6" w:rsidRDefault="00C16574" w:rsidP="00640687">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представляет на ознакомление Общему собранию работников и Попечительскому совету </w:t>
      </w:r>
      <w:r w:rsidR="00640687" w:rsidRPr="003D16F6">
        <w:rPr>
          <w:rFonts w:ascii="Times New Roman" w:eastAsia="Times New Roman" w:hAnsi="Times New Roman" w:cs="Times New Roman"/>
          <w:sz w:val="24"/>
          <w:szCs w:val="24"/>
        </w:rPr>
        <w:t>ДОО</w:t>
      </w:r>
      <w:r w:rsidRPr="003D16F6">
        <w:rPr>
          <w:rFonts w:ascii="Times New Roman" w:eastAsia="Times New Roman" w:hAnsi="Times New Roman" w:cs="Times New Roman"/>
          <w:sz w:val="24"/>
          <w:szCs w:val="24"/>
        </w:rPr>
        <w:t xml:space="preserve"> материалы, разработанные на заседании Педагогического совета;</w:t>
      </w:r>
    </w:p>
    <w:p w:rsidR="00C16574" w:rsidRPr="003D16F6" w:rsidRDefault="00C16574" w:rsidP="00640687">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вносит предложения и дополнения по вопросам, рассматриваемым на заседаниях Общего собрания и Попечительского совета </w:t>
      </w:r>
      <w:r w:rsidR="00640687"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00640687" w:rsidRPr="003D16F6">
        <w:rPr>
          <w:rFonts w:ascii="Times New Roman" w:eastAsia="Times New Roman" w:hAnsi="Times New Roman" w:cs="Times New Roman"/>
          <w:sz w:val="24"/>
          <w:szCs w:val="24"/>
        </w:rPr>
        <w:t>.</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8.</w:t>
      </w:r>
      <w:r w:rsidR="00640687"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b/>
          <w:bCs/>
          <w:sz w:val="24"/>
          <w:szCs w:val="24"/>
        </w:rPr>
        <w:t>Документация педагогического совета</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8.1. Заседания Педагогического совета оформляются протокольно. В книге протоколов фиксируется ход обсуждения вопросов, выносимых на педсовет, предложения и замечания членов педагогического совета. Протоколы подписываются председателем и секретарем совета.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8.2. Протоколы подписываются председателем и секретарем Педагогического совета.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8.3. Нумерация протоколов ведется от начала учебного года.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8.4. Книга протоколов Педагогического совета дошкольного образовательного учреждения входит в его номенклатуру дел, хранится в ДО</w:t>
      </w:r>
      <w:r w:rsidR="00CE38DD">
        <w:rPr>
          <w:rFonts w:ascii="Times New Roman" w:eastAsia="Times New Roman" w:hAnsi="Times New Roman" w:cs="Times New Roman"/>
          <w:sz w:val="24"/>
          <w:szCs w:val="24"/>
        </w:rPr>
        <w:t xml:space="preserve">У </w:t>
      </w:r>
      <w:r w:rsidRPr="003D16F6">
        <w:rPr>
          <w:rFonts w:ascii="Times New Roman" w:eastAsia="Times New Roman" w:hAnsi="Times New Roman" w:cs="Times New Roman"/>
          <w:sz w:val="24"/>
          <w:szCs w:val="24"/>
        </w:rPr>
        <w:t xml:space="preserve">постоянно и передается по акту. Срок хранения 50 лет. </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8.5. Книга протоколов Педагогического совета пронумеровывается постранично, прошнуровывается, скрепляется подписью заведующего и печатью </w:t>
      </w:r>
      <w:r w:rsidR="00640687"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9.</w:t>
      </w:r>
      <w:r w:rsidR="00640687"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b/>
          <w:bCs/>
          <w:sz w:val="24"/>
          <w:szCs w:val="24"/>
        </w:rPr>
        <w:t>Оформление решений педагогического совета</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9.1. Решения, принятые на заседании педагогического совета оформляются протоколом.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9.2.</w:t>
      </w:r>
      <w:r w:rsidR="00640687" w:rsidRPr="003D16F6">
        <w:rPr>
          <w:rFonts w:ascii="Times New Roman" w:eastAsia="Times New Roman" w:hAnsi="Times New Roman" w:cs="Times New Roman"/>
          <w:sz w:val="24"/>
          <w:szCs w:val="24"/>
        </w:rPr>
        <w:t xml:space="preserve"> В книге протоколов фиксируется:</w:t>
      </w:r>
    </w:p>
    <w:p w:rsidR="00C16574" w:rsidRPr="003D16F6" w:rsidRDefault="00C16574" w:rsidP="00640687">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дата проведения заседания;</w:t>
      </w:r>
    </w:p>
    <w:p w:rsidR="00C16574" w:rsidRPr="003D16F6" w:rsidRDefault="00C16574" w:rsidP="00640687">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количественное присутствие (отсутствие) членов Педагогического совета;</w:t>
      </w:r>
    </w:p>
    <w:p w:rsidR="00C16574" w:rsidRPr="003D16F6" w:rsidRDefault="00C16574" w:rsidP="00640687">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Ф.И.О, должность приглашенных участников педагогического совета;</w:t>
      </w:r>
    </w:p>
    <w:p w:rsidR="00C16574" w:rsidRPr="003D16F6" w:rsidRDefault="00C16574" w:rsidP="00640687">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повестка дня;</w:t>
      </w:r>
    </w:p>
    <w:p w:rsidR="00C16574" w:rsidRPr="003D16F6" w:rsidRDefault="00C16574" w:rsidP="00640687">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ход обсуждения вопросов;</w:t>
      </w:r>
    </w:p>
    <w:p w:rsidR="00C16574" w:rsidRPr="003D16F6" w:rsidRDefault="00C16574" w:rsidP="00640687">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предложения, рекомендации и замечания членов педагогического совета и приглашенных лиц</w:t>
      </w:r>
    </w:p>
    <w:p w:rsidR="00C16574" w:rsidRPr="003D16F6" w:rsidRDefault="00C16574" w:rsidP="00640687">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решения педагогического совета.</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9.3. Протоколы подписываются председателем и секретарем педагогического совета.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9.4. Нумерация протоколов ведется от начала учебного года.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9.5. Книга протоколов Педагогического совета нумеруется постранично, визируется подписью заместителя заведующего 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и печатью дошкольного образовательного учреждения.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9.6. Книга протоколов Педагогического совета хранится в </w:t>
      </w:r>
      <w:r w:rsidR="00640687"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00640687"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sz w:val="24"/>
          <w:szCs w:val="24"/>
        </w:rPr>
        <w:t xml:space="preserve">в течение 5 лет и передается по акту (при смене заведующего или передаче в архив). </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9.7. Доклады, тексты выступлений членов педагогического совета хранятся в отдельной папке также в течение 5 лет.</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10.</w:t>
      </w:r>
      <w:r w:rsidR="00640687"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b/>
          <w:bCs/>
          <w:sz w:val="24"/>
          <w:szCs w:val="24"/>
        </w:rPr>
        <w:t>Заключительные положения</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10.1. Настоящее Положение о педсовете является локальным нормативным актом 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принимается на педагогическом совете детского сада и утверждается (либо вводится в действие) приказом заведующего </w:t>
      </w:r>
      <w:r w:rsidR="00640687" w:rsidRPr="003D16F6">
        <w:rPr>
          <w:rFonts w:ascii="Times New Roman" w:eastAsia="Times New Roman" w:hAnsi="Times New Roman" w:cs="Times New Roman"/>
          <w:sz w:val="24"/>
          <w:szCs w:val="24"/>
        </w:rPr>
        <w:t>ДО</w:t>
      </w:r>
      <w:r w:rsidR="00CE38DD">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10.3.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C16574" w:rsidRPr="00A801B9"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lastRenderedPageBreak/>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00A801B9" w:rsidRPr="00A801B9">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A801B9">
        <w:rPr>
          <w:rFonts w:ascii="Times New Roman" w:eastAsia="Times New Roman" w:hAnsi="Times New Roman" w:cs="Times New Roman"/>
          <w:noProof/>
          <w:sz w:val="24"/>
          <w:szCs w:val="24"/>
        </w:rPr>
        <w:drawing>
          <wp:inline distT="0" distB="0" distL="0" distR="0">
            <wp:extent cx="5940425" cy="8168084"/>
            <wp:effectExtent l="19050" t="0" r="3175" b="0"/>
            <wp:docPr id="2" name="Рисунок 2" descr="C:\Users\самсунг\Desktop\педсовет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мсунг\Desktop\педсовет1 002.jpg"/>
                    <pic:cNvPicPr>
                      <a:picLocks noChangeAspect="1" noChangeArrowheads="1"/>
                    </pic:cNvPicPr>
                  </pic:nvPicPr>
                  <pic:blipFill>
                    <a:blip r:embed="rId6"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092413" w:rsidRPr="003D16F6" w:rsidRDefault="00092413" w:rsidP="00640687">
      <w:pPr>
        <w:spacing w:after="0" w:line="240" w:lineRule="atLeast"/>
        <w:contextualSpacing/>
        <w:jc w:val="both"/>
        <w:rPr>
          <w:rFonts w:ascii="Times New Roman" w:hAnsi="Times New Roman" w:cs="Times New Roman"/>
          <w:sz w:val="24"/>
          <w:szCs w:val="24"/>
        </w:rPr>
      </w:pPr>
    </w:p>
    <w:sectPr w:rsidR="00092413" w:rsidRPr="003D16F6" w:rsidSect="001B30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F157E"/>
    <w:multiLevelType w:val="multilevel"/>
    <w:tmpl w:val="8D62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7F6A43"/>
    <w:multiLevelType w:val="multilevel"/>
    <w:tmpl w:val="ACFA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ED57AB"/>
    <w:multiLevelType w:val="multilevel"/>
    <w:tmpl w:val="08B8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CE2E28"/>
    <w:multiLevelType w:val="multilevel"/>
    <w:tmpl w:val="EA94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4415B8"/>
    <w:multiLevelType w:val="multilevel"/>
    <w:tmpl w:val="C5C6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D814D6"/>
    <w:multiLevelType w:val="multilevel"/>
    <w:tmpl w:val="F55C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58485A"/>
    <w:multiLevelType w:val="multilevel"/>
    <w:tmpl w:val="ED1A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0E0250"/>
    <w:multiLevelType w:val="multilevel"/>
    <w:tmpl w:val="5458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2"/>
  </w:num>
  <w:num w:numId="4">
    <w:abstractNumId w:val="5"/>
  </w:num>
  <w:num w:numId="5">
    <w:abstractNumId w:val="4"/>
  </w:num>
  <w:num w:numId="6">
    <w:abstractNumId w:val="0"/>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C16574"/>
    <w:rsid w:val="00092413"/>
    <w:rsid w:val="001B3030"/>
    <w:rsid w:val="00202B14"/>
    <w:rsid w:val="003D16F6"/>
    <w:rsid w:val="00640687"/>
    <w:rsid w:val="00A801B9"/>
    <w:rsid w:val="00B309CA"/>
    <w:rsid w:val="00C16574"/>
    <w:rsid w:val="00CE38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030"/>
  </w:style>
  <w:style w:type="paragraph" w:styleId="1">
    <w:name w:val="heading 1"/>
    <w:basedOn w:val="a"/>
    <w:link w:val="10"/>
    <w:uiPriority w:val="9"/>
    <w:qFormat/>
    <w:rsid w:val="00C165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6574"/>
    <w:rPr>
      <w:rFonts w:ascii="Times New Roman" w:eastAsia="Times New Roman" w:hAnsi="Times New Roman" w:cs="Times New Roman"/>
      <w:b/>
      <w:bCs/>
      <w:kern w:val="36"/>
      <w:sz w:val="48"/>
      <w:szCs w:val="48"/>
    </w:rPr>
  </w:style>
  <w:style w:type="paragraph" w:customStyle="1" w:styleId="readability-styled">
    <w:name w:val="readability-styled"/>
    <w:basedOn w:val="a"/>
    <w:rsid w:val="00C1657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C16574"/>
    <w:rPr>
      <w:b/>
      <w:bCs/>
    </w:rPr>
  </w:style>
  <w:style w:type="character" w:styleId="a4">
    <w:name w:val="Emphasis"/>
    <w:basedOn w:val="a0"/>
    <w:uiPriority w:val="20"/>
    <w:qFormat/>
    <w:rsid w:val="00C16574"/>
    <w:rPr>
      <w:i/>
      <w:iCs/>
    </w:rPr>
  </w:style>
  <w:style w:type="character" w:styleId="a5">
    <w:name w:val="Hyperlink"/>
    <w:basedOn w:val="a0"/>
    <w:uiPriority w:val="99"/>
    <w:semiHidden/>
    <w:unhideWhenUsed/>
    <w:rsid w:val="00C16574"/>
    <w:rPr>
      <w:color w:val="0000FF"/>
      <w:u w:val="single"/>
    </w:rPr>
  </w:style>
  <w:style w:type="paragraph" w:styleId="a6">
    <w:name w:val="Normal (Web)"/>
    <w:basedOn w:val="a"/>
    <w:uiPriority w:val="99"/>
    <w:semiHidden/>
    <w:unhideWhenUsed/>
    <w:rsid w:val="00C165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16574"/>
  </w:style>
  <w:style w:type="paragraph" w:styleId="a7">
    <w:name w:val="Balloon Text"/>
    <w:basedOn w:val="a"/>
    <w:link w:val="a8"/>
    <w:uiPriority w:val="99"/>
    <w:semiHidden/>
    <w:unhideWhenUsed/>
    <w:rsid w:val="00A801B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801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4352589">
      <w:bodyDiv w:val="1"/>
      <w:marLeft w:val="0"/>
      <w:marRight w:val="0"/>
      <w:marTop w:val="0"/>
      <w:marBottom w:val="0"/>
      <w:divBdr>
        <w:top w:val="none" w:sz="0" w:space="0" w:color="auto"/>
        <w:left w:val="none" w:sz="0" w:space="0" w:color="auto"/>
        <w:bottom w:val="none" w:sz="0" w:space="0" w:color="auto"/>
        <w:right w:val="none" w:sz="0" w:space="0" w:color="auto"/>
      </w:divBdr>
      <w:divsChild>
        <w:div w:id="987242534">
          <w:marLeft w:val="0"/>
          <w:marRight w:val="0"/>
          <w:marTop w:val="0"/>
          <w:marBottom w:val="0"/>
          <w:divBdr>
            <w:top w:val="none" w:sz="0" w:space="0" w:color="auto"/>
            <w:left w:val="none" w:sz="0" w:space="0" w:color="auto"/>
            <w:bottom w:val="none" w:sz="0" w:space="0" w:color="auto"/>
            <w:right w:val="none" w:sz="0" w:space="0" w:color="auto"/>
          </w:divBdr>
        </w:div>
        <w:div w:id="627323337">
          <w:marLeft w:val="0"/>
          <w:marRight w:val="0"/>
          <w:marTop w:val="0"/>
          <w:marBottom w:val="0"/>
          <w:divBdr>
            <w:top w:val="none" w:sz="0" w:space="0" w:color="auto"/>
            <w:left w:val="none" w:sz="0" w:space="0" w:color="auto"/>
            <w:bottom w:val="none" w:sz="0" w:space="0" w:color="auto"/>
            <w:right w:val="none" w:sz="0" w:space="0" w:color="auto"/>
          </w:divBdr>
          <w:divsChild>
            <w:div w:id="1726249713">
              <w:marLeft w:val="0"/>
              <w:marRight w:val="0"/>
              <w:marTop w:val="0"/>
              <w:marBottom w:val="0"/>
              <w:divBdr>
                <w:top w:val="none" w:sz="0" w:space="0" w:color="auto"/>
                <w:left w:val="none" w:sz="0" w:space="0" w:color="auto"/>
                <w:bottom w:val="none" w:sz="0" w:space="0" w:color="auto"/>
                <w:right w:val="none" w:sz="0" w:space="0" w:color="auto"/>
              </w:divBdr>
              <w:divsChild>
                <w:div w:id="205287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2396</Words>
  <Characters>13659</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Milyash</dc:creator>
  <cp:keywords/>
  <dc:description/>
  <cp:lastModifiedBy>Олеся Гимаева</cp:lastModifiedBy>
  <cp:revision>8</cp:revision>
  <cp:lastPrinted>2021-01-03T18:24:00Z</cp:lastPrinted>
  <dcterms:created xsi:type="dcterms:W3CDTF">2019-12-09T18:05:00Z</dcterms:created>
  <dcterms:modified xsi:type="dcterms:W3CDTF">2020-12-07T07:02:00Z</dcterms:modified>
</cp:coreProperties>
</file>